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0F4B" w14:textId="77777777" w:rsidR="00A003B5" w:rsidRPr="0056752F" w:rsidRDefault="00A003B5" w:rsidP="00B85C01">
      <w:pPr>
        <w:spacing w:after="100" w:afterAutospacing="1"/>
        <w:rPr>
          <w:rFonts w:eastAsia="Times New Roman" w:cstheme="minorHAnsi"/>
          <w:lang w:eastAsia="de-DE"/>
        </w:rPr>
      </w:pPr>
    </w:p>
    <w:p w14:paraId="5D69B003" w14:textId="587962A8" w:rsidR="00A003B5" w:rsidRPr="0056752F" w:rsidRDefault="0056752F" w:rsidP="0056752F">
      <w:pPr>
        <w:spacing w:line="195" w:lineRule="atLeast"/>
        <w:outlineLvl w:val="1"/>
        <w:rPr>
          <w:rFonts w:eastAsia="Times New Roman" w:cstheme="minorHAnsi"/>
          <w:b/>
          <w:bCs/>
          <w:lang w:eastAsia="de-DE"/>
        </w:rPr>
      </w:pPr>
      <w:r w:rsidRPr="0056752F">
        <w:rPr>
          <w:rFonts w:eastAsia="Times New Roman" w:cstheme="minorHAnsi"/>
          <w:b/>
          <w:bCs/>
          <w:lang w:eastAsia="de-DE"/>
        </w:rPr>
        <w:t>Rückblick: „</w:t>
      </w:r>
      <w:r w:rsidR="000773A4">
        <w:rPr>
          <w:rFonts w:eastAsia="Times New Roman" w:cstheme="minorHAnsi"/>
          <w:b/>
          <w:bCs/>
          <w:lang w:eastAsia="de-DE"/>
        </w:rPr>
        <w:t>Welche Mat</w:t>
      </w:r>
      <w:r w:rsidR="001472F6">
        <w:rPr>
          <w:rFonts w:eastAsia="Times New Roman" w:cstheme="minorHAnsi"/>
          <w:b/>
          <w:bCs/>
          <w:lang w:eastAsia="de-DE"/>
        </w:rPr>
        <w:t>r</w:t>
      </w:r>
      <w:r w:rsidR="000773A4">
        <w:rPr>
          <w:rFonts w:eastAsia="Times New Roman" w:cstheme="minorHAnsi"/>
          <w:b/>
          <w:bCs/>
          <w:lang w:eastAsia="de-DE"/>
        </w:rPr>
        <w:t>ix will der Markt – Thermoplast oder Duroplast</w:t>
      </w:r>
      <w:r w:rsidRPr="0056752F">
        <w:rPr>
          <w:rFonts w:eastAsia="Times New Roman" w:cstheme="minorHAnsi"/>
          <w:b/>
          <w:bCs/>
          <w:lang w:eastAsia="de-DE"/>
        </w:rPr>
        <w:t>?“ – CU Mitglieder im Gespräch</w:t>
      </w:r>
    </w:p>
    <w:p w14:paraId="24210801" w14:textId="77777777" w:rsidR="00A003B5" w:rsidRPr="0056752F" w:rsidRDefault="00A003B5" w:rsidP="0056752F">
      <w:pPr>
        <w:rPr>
          <w:rFonts w:eastAsia="Times New Roman" w:cstheme="minorHAnsi"/>
          <w:lang w:eastAsia="de-DE"/>
        </w:rPr>
      </w:pPr>
    </w:p>
    <w:p w14:paraId="0DF6077F" w14:textId="41EFE358" w:rsidR="00B85C01" w:rsidRPr="0056752F" w:rsidRDefault="00B85C01" w:rsidP="00B85C01">
      <w:pPr>
        <w:spacing w:after="100" w:afterAutospacing="1"/>
        <w:rPr>
          <w:rFonts w:eastAsia="Times New Roman" w:cstheme="minorHAnsi"/>
          <w:lang w:eastAsia="de-DE"/>
        </w:rPr>
      </w:pPr>
      <w:r w:rsidRPr="0056752F">
        <w:rPr>
          <w:rFonts w:eastAsia="Times New Roman" w:cstheme="minorHAnsi"/>
          <w:lang w:eastAsia="de-DE"/>
        </w:rPr>
        <w:t>Im monatlichen „Jour Fixe“ des Clusters CU West des Composites United e. V. stellen sich Unternehmen aus einem Technologiefeld kurz vor. Ein(e) Expert*in führt in ein zentrales Thema aus diesem Technologiefeld ein und diskutiert das Thema mit den Unternehmensvertreter*innen und den Teilnehme</w:t>
      </w:r>
      <w:r w:rsidR="001B2BFB">
        <w:rPr>
          <w:rFonts w:eastAsia="Times New Roman" w:cstheme="minorHAnsi"/>
          <w:lang w:eastAsia="de-DE"/>
        </w:rPr>
        <w:t>nden</w:t>
      </w:r>
      <w:r w:rsidRPr="0056752F">
        <w:rPr>
          <w:rFonts w:eastAsia="Times New Roman" w:cstheme="minorHAnsi"/>
          <w:lang w:eastAsia="de-DE"/>
        </w:rPr>
        <w:t xml:space="preserve">. In der Veranstaltung am </w:t>
      </w:r>
      <w:r w:rsidR="00762E56" w:rsidRPr="0056752F">
        <w:rPr>
          <w:rFonts w:eastAsia="Times New Roman" w:cstheme="minorHAnsi"/>
          <w:lang w:eastAsia="de-DE"/>
        </w:rPr>
        <w:t>21.0</w:t>
      </w:r>
      <w:r w:rsidR="000773A4">
        <w:rPr>
          <w:rFonts w:eastAsia="Times New Roman" w:cstheme="minorHAnsi"/>
          <w:lang w:eastAsia="de-DE"/>
        </w:rPr>
        <w:t>3</w:t>
      </w:r>
      <w:r w:rsidRPr="0056752F">
        <w:rPr>
          <w:rFonts w:eastAsia="Times New Roman" w:cstheme="minorHAnsi"/>
          <w:lang w:eastAsia="de-DE"/>
        </w:rPr>
        <w:t xml:space="preserve">.2022 </w:t>
      </w:r>
      <w:r w:rsidR="001B2BFB">
        <w:rPr>
          <w:rFonts w:eastAsia="Times New Roman" w:cstheme="minorHAnsi"/>
          <w:lang w:eastAsia="de-DE"/>
        </w:rPr>
        <w:t>drehte sich alles um die</w:t>
      </w:r>
      <w:r w:rsidRPr="0056752F">
        <w:rPr>
          <w:rFonts w:eastAsia="Times New Roman" w:cstheme="minorHAnsi"/>
          <w:lang w:eastAsia="de-DE"/>
        </w:rPr>
        <w:t xml:space="preserve"> Frage, </w:t>
      </w:r>
      <w:r w:rsidR="000773A4">
        <w:rPr>
          <w:rFonts w:eastAsia="Times New Roman" w:cstheme="minorHAnsi"/>
          <w:lang w:eastAsia="de-DE"/>
        </w:rPr>
        <w:t>welche Matrix der Markt bevorzugt – Therm</w:t>
      </w:r>
      <w:r w:rsidR="00517A2F">
        <w:rPr>
          <w:rFonts w:eastAsia="Times New Roman" w:cstheme="minorHAnsi"/>
          <w:lang w:eastAsia="de-DE"/>
        </w:rPr>
        <w:t>o</w:t>
      </w:r>
      <w:r w:rsidR="000773A4">
        <w:rPr>
          <w:rFonts w:eastAsia="Times New Roman" w:cstheme="minorHAnsi"/>
          <w:lang w:eastAsia="de-DE"/>
        </w:rPr>
        <w:t xml:space="preserve">plast oder </w:t>
      </w:r>
      <w:proofErr w:type="gramStart"/>
      <w:r w:rsidR="000773A4">
        <w:rPr>
          <w:rFonts w:eastAsia="Times New Roman" w:cstheme="minorHAnsi"/>
          <w:lang w:eastAsia="de-DE"/>
        </w:rPr>
        <w:t>Duroplast?</w:t>
      </w:r>
      <w:r w:rsidR="004B23F4" w:rsidRPr="0056752F">
        <w:rPr>
          <w:rFonts w:eastAsia="Times New Roman" w:cstheme="minorHAnsi"/>
          <w:lang w:eastAsia="de-DE"/>
        </w:rPr>
        <w:t>.</w:t>
      </w:r>
      <w:proofErr w:type="gramEnd"/>
      <w:r w:rsidR="004B23F4" w:rsidRPr="0056752F">
        <w:rPr>
          <w:rFonts w:eastAsia="Times New Roman" w:cstheme="minorHAnsi"/>
          <w:lang w:eastAsia="de-DE"/>
        </w:rPr>
        <w:t xml:space="preserve"> </w:t>
      </w:r>
    </w:p>
    <w:p w14:paraId="328A3B13" w14:textId="5E81DF50" w:rsidR="00B85C01" w:rsidRPr="0056752F" w:rsidRDefault="00B85C01" w:rsidP="00B85C01">
      <w:pPr>
        <w:spacing w:after="100" w:afterAutospacing="1"/>
        <w:rPr>
          <w:rFonts w:eastAsia="Times New Roman" w:cstheme="minorHAnsi"/>
          <w:b/>
          <w:bCs/>
          <w:lang w:eastAsia="de-DE"/>
        </w:rPr>
      </w:pPr>
      <w:r w:rsidRPr="0056752F">
        <w:rPr>
          <w:rFonts w:eastAsia="Times New Roman" w:cstheme="minorHAnsi"/>
          <w:b/>
          <w:bCs/>
          <w:lang w:eastAsia="de-DE"/>
        </w:rPr>
        <w:t xml:space="preserve">Im Rahmen des </w:t>
      </w:r>
      <w:r w:rsidR="00FD0BDE">
        <w:rPr>
          <w:rFonts w:eastAsia="Times New Roman" w:cstheme="minorHAnsi"/>
          <w:b/>
          <w:bCs/>
          <w:lang w:eastAsia="de-DE"/>
        </w:rPr>
        <w:t>9</w:t>
      </w:r>
      <w:r w:rsidR="002D0255" w:rsidRPr="0056752F">
        <w:rPr>
          <w:rFonts w:eastAsia="Times New Roman" w:cstheme="minorHAnsi"/>
          <w:b/>
          <w:bCs/>
          <w:lang w:eastAsia="de-DE"/>
        </w:rPr>
        <w:t xml:space="preserve">. Jour Fixe </w:t>
      </w:r>
      <w:r w:rsidRPr="0056752F">
        <w:rPr>
          <w:rFonts w:eastAsia="Times New Roman" w:cstheme="minorHAnsi"/>
          <w:b/>
          <w:bCs/>
          <w:lang w:eastAsia="de-DE"/>
        </w:rPr>
        <w:t>stellten sich folgende Unternehmen vor:</w:t>
      </w:r>
    </w:p>
    <w:p w14:paraId="2C22AA0A" w14:textId="0AA7B5A8" w:rsidR="0073118F" w:rsidRPr="00F15CEF" w:rsidRDefault="00366D3F" w:rsidP="0073118F">
      <w:pPr>
        <w:rPr>
          <w:rFonts w:eastAsia="Times New Roman" w:cstheme="minorHAnsi"/>
          <w:lang w:val="en-US" w:eastAsia="de-DE"/>
        </w:rPr>
      </w:pPr>
      <w:proofErr w:type="spellStart"/>
      <w:r w:rsidRPr="00BD15CC">
        <w:rPr>
          <w:rFonts w:eastAsia="Times New Roman" w:cstheme="minorHAnsi"/>
          <w:b/>
          <w:bCs/>
          <w:lang w:val="en-US" w:eastAsia="de-DE"/>
        </w:rPr>
        <w:t>Mitshubishi</w:t>
      </w:r>
      <w:proofErr w:type="spellEnd"/>
      <w:r w:rsidRPr="00BD15CC">
        <w:rPr>
          <w:rFonts w:eastAsia="Times New Roman" w:cstheme="minorHAnsi"/>
          <w:b/>
          <w:bCs/>
          <w:lang w:val="en-US" w:eastAsia="de-DE"/>
        </w:rPr>
        <w:t xml:space="preserve"> Chemical Advanced Materials</w:t>
      </w:r>
      <w:r w:rsidR="00CD7409" w:rsidRPr="00BD15CC">
        <w:rPr>
          <w:rFonts w:eastAsia="Times New Roman" w:cstheme="minorHAnsi"/>
          <w:lang w:val="en-US" w:eastAsia="de-DE"/>
        </w:rPr>
        <w:t xml:space="preserve"> </w:t>
      </w:r>
      <w:r w:rsidR="00BD15CC">
        <w:rPr>
          <w:rFonts w:eastAsia="Times New Roman" w:cstheme="minorHAnsi"/>
          <w:lang w:val="en-US" w:eastAsia="de-DE"/>
        </w:rPr>
        <w:br/>
      </w:r>
      <w:r w:rsidR="008858BB" w:rsidRPr="00F15CEF">
        <w:rPr>
          <w:rFonts w:eastAsia="Times New Roman" w:cstheme="minorHAnsi"/>
          <w:lang w:val="en-US" w:eastAsia="de-DE"/>
        </w:rPr>
        <w:t xml:space="preserve">(Referent: </w:t>
      </w:r>
      <w:r w:rsidRPr="00F15CEF">
        <w:rPr>
          <w:rFonts w:eastAsia="Times New Roman" w:cstheme="minorHAnsi"/>
          <w:lang w:val="en-US" w:eastAsia="de-DE"/>
        </w:rPr>
        <w:t xml:space="preserve">Tim </w:t>
      </w:r>
      <w:proofErr w:type="spellStart"/>
      <w:r w:rsidRPr="00F15CEF">
        <w:rPr>
          <w:rFonts w:eastAsia="Times New Roman" w:cstheme="minorHAnsi"/>
          <w:lang w:val="en-US" w:eastAsia="de-DE"/>
        </w:rPr>
        <w:t>Rademac</w:t>
      </w:r>
      <w:r w:rsidR="00BE5476">
        <w:rPr>
          <w:rFonts w:eastAsia="Times New Roman" w:cstheme="minorHAnsi"/>
          <w:lang w:val="en-US" w:eastAsia="de-DE"/>
        </w:rPr>
        <w:t>k</w:t>
      </w:r>
      <w:r w:rsidRPr="00F15CEF">
        <w:rPr>
          <w:rFonts w:eastAsia="Times New Roman" w:cstheme="minorHAnsi"/>
          <w:lang w:val="en-US" w:eastAsia="de-DE"/>
        </w:rPr>
        <w:t>er</w:t>
      </w:r>
      <w:proofErr w:type="spellEnd"/>
      <w:r w:rsidRPr="00F15CEF">
        <w:rPr>
          <w:rFonts w:eastAsia="Times New Roman" w:cstheme="minorHAnsi"/>
          <w:lang w:val="en-US" w:eastAsia="de-DE"/>
        </w:rPr>
        <w:t xml:space="preserve">, </w:t>
      </w:r>
      <w:proofErr w:type="spellStart"/>
      <w:r w:rsidRPr="00F15CEF">
        <w:rPr>
          <w:rFonts w:eastAsia="Times New Roman" w:cstheme="minorHAnsi"/>
          <w:lang w:val="en-US" w:eastAsia="de-DE"/>
        </w:rPr>
        <w:t>Mitshubishi</w:t>
      </w:r>
      <w:proofErr w:type="spellEnd"/>
      <w:r w:rsidRPr="00F15CEF">
        <w:rPr>
          <w:rFonts w:eastAsia="Times New Roman" w:cstheme="minorHAnsi"/>
          <w:lang w:val="en-US" w:eastAsia="de-DE"/>
        </w:rPr>
        <w:t xml:space="preserve"> Chemical Advanced Materials</w:t>
      </w:r>
      <w:r w:rsidR="008858BB" w:rsidRPr="00F15CEF">
        <w:rPr>
          <w:rFonts w:eastAsia="Times New Roman" w:cstheme="minorHAnsi"/>
          <w:lang w:val="en-US" w:eastAsia="de-DE"/>
        </w:rPr>
        <w:t>)</w:t>
      </w:r>
    </w:p>
    <w:p w14:paraId="57E64BA3" w14:textId="5EF0B4B0" w:rsidR="00EA6475" w:rsidRPr="009456D7" w:rsidRDefault="002B6FD4" w:rsidP="00EA6475">
      <w:pPr>
        <w:rPr>
          <w:rFonts w:eastAsia="Times New Roman" w:cstheme="minorHAnsi"/>
          <w:b/>
          <w:bCs/>
          <w:lang w:eastAsia="de-DE"/>
        </w:rPr>
      </w:pPr>
      <w:r w:rsidRPr="00BD15CC">
        <w:rPr>
          <w:rFonts w:cstheme="minorHAnsi"/>
          <w:lang w:val="en-US"/>
        </w:rPr>
        <w:br/>
      </w:r>
      <w:r w:rsidR="006D74CA" w:rsidRPr="009456D7">
        <w:rPr>
          <w:rFonts w:eastAsia="Times New Roman" w:cstheme="minorHAnsi"/>
          <w:b/>
          <w:bCs/>
          <w:lang w:eastAsia="de-DE"/>
        </w:rPr>
        <w:t>AGC Chemicals Europe</w:t>
      </w:r>
      <w:r w:rsidR="00D21FEC" w:rsidRPr="009456D7">
        <w:rPr>
          <w:rFonts w:eastAsia="Times New Roman" w:cstheme="minorHAnsi"/>
          <w:b/>
          <w:bCs/>
          <w:lang w:eastAsia="de-DE"/>
        </w:rPr>
        <w:t xml:space="preserve"> </w:t>
      </w:r>
      <w:r w:rsidR="00BD15CC" w:rsidRPr="009456D7">
        <w:rPr>
          <w:rFonts w:eastAsia="Times New Roman" w:cstheme="minorHAnsi"/>
          <w:b/>
          <w:bCs/>
          <w:lang w:eastAsia="de-DE"/>
        </w:rPr>
        <w:br/>
      </w:r>
      <w:r w:rsidR="00546B79" w:rsidRPr="009456D7">
        <w:rPr>
          <w:rFonts w:cstheme="minorHAnsi"/>
        </w:rPr>
        <w:t xml:space="preserve">(Referent: </w:t>
      </w:r>
      <w:r w:rsidR="006D74CA" w:rsidRPr="009456D7">
        <w:t>Claus-Peter Keller</w:t>
      </w:r>
      <w:r w:rsidR="00CA4661" w:rsidRPr="009456D7">
        <w:t xml:space="preserve">, </w:t>
      </w:r>
      <w:r w:rsidR="00CA4661" w:rsidRPr="009456D7">
        <w:rPr>
          <w:rFonts w:eastAsia="Times New Roman" w:cstheme="minorHAnsi"/>
          <w:lang w:eastAsia="de-DE"/>
        </w:rPr>
        <w:t>AGC Chemicals Europe</w:t>
      </w:r>
      <w:r w:rsidR="00546B79" w:rsidRPr="009456D7">
        <w:rPr>
          <w:rFonts w:cstheme="minorHAnsi"/>
        </w:rPr>
        <w:t>)</w:t>
      </w:r>
      <w:r w:rsidRPr="009456D7">
        <w:rPr>
          <w:rFonts w:cstheme="minorHAnsi"/>
        </w:rPr>
        <w:t xml:space="preserve"> </w:t>
      </w:r>
      <w:r w:rsidR="00D21FEC" w:rsidRPr="009456D7">
        <w:rPr>
          <w:rFonts w:cstheme="minorHAnsi"/>
        </w:rPr>
        <w:br/>
      </w:r>
    </w:p>
    <w:p w14:paraId="7F1CFA4E" w14:textId="5350A8CA" w:rsidR="009F6101" w:rsidRPr="00C84D9C" w:rsidRDefault="007169FA" w:rsidP="009F6101">
      <w:pPr>
        <w:rPr>
          <w:rFonts w:eastAsia="Times New Roman" w:cstheme="minorHAnsi"/>
          <w:lang w:eastAsia="de-DE"/>
        </w:rPr>
      </w:pPr>
      <w:r w:rsidRPr="00C84D9C">
        <w:rPr>
          <w:rFonts w:eastAsia="Times New Roman" w:cstheme="minorHAnsi"/>
          <w:b/>
          <w:bCs/>
          <w:lang w:eastAsia="de-DE"/>
        </w:rPr>
        <w:t>EVONIK</w:t>
      </w:r>
      <w:r w:rsidR="00A50561" w:rsidRPr="00C84D9C">
        <w:rPr>
          <w:rFonts w:eastAsia="Times New Roman" w:cstheme="minorHAnsi"/>
          <w:lang w:eastAsia="de-DE"/>
        </w:rPr>
        <w:t xml:space="preserve"> </w:t>
      </w:r>
      <w:r w:rsidR="00BD15CC" w:rsidRPr="00C84D9C">
        <w:rPr>
          <w:rFonts w:eastAsia="Times New Roman" w:cstheme="minorHAnsi"/>
          <w:lang w:eastAsia="de-DE"/>
        </w:rPr>
        <w:br/>
      </w:r>
      <w:r w:rsidR="000C1009" w:rsidRPr="00C84D9C">
        <w:rPr>
          <w:rFonts w:eastAsia="Times New Roman" w:cstheme="minorHAnsi"/>
          <w:lang w:eastAsia="de-DE"/>
        </w:rPr>
        <w:t xml:space="preserve">(Referent: </w:t>
      </w:r>
      <w:r w:rsidR="009F6101" w:rsidRPr="00C84D9C">
        <w:t xml:space="preserve">Dr. Alexander Roth, Evonik) </w:t>
      </w:r>
    </w:p>
    <w:p w14:paraId="355F880D" w14:textId="2E452F02" w:rsidR="002B6FD4" w:rsidRPr="00C84D9C" w:rsidRDefault="002B6FD4" w:rsidP="002B6FD4">
      <w:pPr>
        <w:rPr>
          <w:rFonts w:cstheme="minorHAnsi"/>
        </w:rPr>
      </w:pPr>
    </w:p>
    <w:p w14:paraId="044F33FC" w14:textId="77777777" w:rsidR="00B85C01" w:rsidRPr="00C84D9C" w:rsidRDefault="00B85C01" w:rsidP="00B85C01">
      <w:pPr>
        <w:spacing w:after="100" w:afterAutospacing="1"/>
        <w:rPr>
          <w:rFonts w:eastAsia="Times New Roman" w:cstheme="minorHAnsi"/>
          <w:lang w:eastAsia="de-DE"/>
        </w:rPr>
      </w:pPr>
      <w:r w:rsidRPr="00C84D9C">
        <w:rPr>
          <w:rFonts w:eastAsia="Times New Roman" w:cstheme="minorHAnsi"/>
          <w:lang w:eastAsia="de-DE"/>
        </w:rPr>
        <w:t xml:space="preserve">Die Vorträge finden Sie auf unserer Plattform Carbon </w:t>
      </w:r>
      <w:proofErr w:type="spellStart"/>
      <w:r w:rsidRPr="00C84D9C">
        <w:rPr>
          <w:rFonts w:eastAsia="Times New Roman" w:cstheme="minorHAnsi"/>
          <w:lang w:eastAsia="de-DE"/>
        </w:rPr>
        <w:t>Connected</w:t>
      </w:r>
      <w:proofErr w:type="spellEnd"/>
      <w:r w:rsidRPr="00C84D9C">
        <w:rPr>
          <w:rFonts w:eastAsia="Times New Roman" w:cstheme="minorHAnsi"/>
          <w:lang w:eastAsia="de-DE"/>
        </w:rPr>
        <w:t xml:space="preserve"> unter: </w:t>
      </w:r>
      <w:hyperlink r:id="rId7" w:history="1">
        <w:r w:rsidRPr="00C84D9C">
          <w:rPr>
            <w:rFonts w:eastAsia="Times New Roman" w:cstheme="minorHAnsi"/>
            <w:u w:val="single"/>
            <w:lang w:eastAsia="de-DE"/>
          </w:rPr>
          <w:t>https://www.carbon-connected.de/Group/CU.West/uebersicht</w:t>
        </w:r>
      </w:hyperlink>
    </w:p>
    <w:p w14:paraId="32707E94" w14:textId="13FBCFD0" w:rsidR="00A50561" w:rsidRDefault="00724502" w:rsidP="00552891">
      <w:pPr>
        <w:spacing w:after="100" w:afterAutospacing="1"/>
        <w:rPr>
          <w:rFonts w:eastAsia="Times New Roman" w:cstheme="minorHAnsi"/>
          <w:lang w:eastAsia="de-DE"/>
        </w:rPr>
      </w:pPr>
      <w:r w:rsidRPr="0056752F">
        <w:rPr>
          <w:rFonts w:eastAsia="Times New Roman" w:cstheme="minorHAnsi"/>
          <w:lang w:eastAsia="de-DE"/>
        </w:rPr>
        <w:t xml:space="preserve">Mit einem Fachbeitrag leitete </w:t>
      </w:r>
      <w:r w:rsidR="003B0769" w:rsidRPr="0056752F">
        <w:rPr>
          <w:rFonts w:eastAsia="Times New Roman" w:cstheme="minorHAnsi"/>
          <w:lang w:eastAsia="de-DE"/>
        </w:rPr>
        <w:t xml:space="preserve">Herr </w:t>
      </w:r>
      <w:r w:rsidR="001472F6">
        <w:rPr>
          <w:rFonts w:eastAsia="Times New Roman" w:cstheme="minorHAnsi"/>
          <w:lang w:eastAsia="de-DE"/>
        </w:rPr>
        <w:t xml:space="preserve">PD </w:t>
      </w:r>
      <w:r w:rsidR="003B0769" w:rsidRPr="0056752F">
        <w:rPr>
          <w:rFonts w:eastAsia="Times New Roman" w:cstheme="minorHAnsi"/>
          <w:lang w:eastAsia="de-DE"/>
        </w:rPr>
        <w:t>Dr.</w:t>
      </w:r>
      <w:r w:rsidR="001472F6">
        <w:rPr>
          <w:rFonts w:eastAsia="Times New Roman" w:cstheme="minorHAnsi"/>
          <w:lang w:eastAsia="de-DE"/>
        </w:rPr>
        <w:t>-Ing. habil.</w:t>
      </w:r>
      <w:r w:rsidR="003B0769" w:rsidRPr="0056752F">
        <w:rPr>
          <w:rFonts w:eastAsia="Times New Roman" w:cstheme="minorHAnsi"/>
          <w:lang w:eastAsia="de-DE"/>
        </w:rPr>
        <w:t xml:space="preserve"> David May </w:t>
      </w:r>
      <w:r w:rsidR="00B85C01" w:rsidRPr="0056752F">
        <w:rPr>
          <w:rFonts w:eastAsia="Times New Roman" w:cstheme="minorHAnsi"/>
          <w:lang w:eastAsia="de-DE"/>
        </w:rPr>
        <w:t>vom </w:t>
      </w:r>
      <w:hyperlink r:id="rId8" w:tgtFrame="_blank" w:history="1">
        <w:r w:rsidR="00B85C01" w:rsidRPr="0056752F">
          <w:rPr>
            <w:rFonts w:eastAsia="Times New Roman" w:cstheme="minorHAnsi"/>
            <w:u w:val="single"/>
            <w:lang w:eastAsia="de-DE"/>
          </w:rPr>
          <w:t>Leibniz-Institut für Verbundwerkstoffe</w:t>
        </w:r>
      </w:hyperlink>
      <w:r w:rsidRPr="0056752F">
        <w:rPr>
          <w:rFonts w:eastAsia="Times New Roman" w:cstheme="minorHAnsi"/>
          <w:lang w:eastAsia="de-DE"/>
        </w:rPr>
        <w:t xml:space="preserve"> die </w:t>
      </w:r>
      <w:r w:rsidR="003B0769" w:rsidRPr="0056752F">
        <w:rPr>
          <w:rFonts w:eastAsia="Times New Roman" w:cstheme="minorHAnsi"/>
          <w:lang w:eastAsia="de-DE"/>
        </w:rPr>
        <w:t>Diskussion mit den Teilnehme</w:t>
      </w:r>
      <w:r w:rsidR="00791D84">
        <w:rPr>
          <w:rFonts w:eastAsia="Times New Roman" w:cstheme="minorHAnsi"/>
          <w:lang w:eastAsia="de-DE"/>
        </w:rPr>
        <w:t>nden</w:t>
      </w:r>
      <w:r w:rsidR="003B0769" w:rsidRPr="0056752F">
        <w:rPr>
          <w:rFonts w:eastAsia="Times New Roman" w:cstheme="minorHAnsi"/>
          <w:lang w:eastAsia="de-DE"/>
        </w:rPr>
        <w:t xml:space="preserve"> und Referenten</w:t>
      </w:r>
      <w:r w:rsidRPr="0056752F">
        <w:rPr>
          <w:rFonts w:eastAsia="Times New Roman" w:cstheme="minorHAnsi"/>
          <w:lang w:eastAsia="de-DE"/>
        </w:rPr>
        <w:t xml:space="preserve"> ein</w:t>
      </w:r>
      <w:r w:rsidR="00397BA8">
        <w:rPr>
          <w:rFonts w:eastAsia="Times New Roman" w:cstheme="minorHAnsi"/>
          <w:lang w:eastAsia="de-DE"/>
        </w:rPr>
        <w:t xml:space="preserve"> und </w:t>
      </w:r>
      <w:r w:rsidR="000773A4">
        <w:rPr>
          <w:rFonts w:eastAsia="Times New Roman" w:cstheme="minorHAnsi"/>
          <w:lang w:eastAsia="de-DE"/>
        </w:rPr>
        <w:t xml:space="preserve">fasste die Diskussion </w:t>
      </w:r>
      <w:r w:rsidR="00397BA8">
        <w:rPr>
          <w:rFonts w:eastAsia="Times New Roman" w:cstheme="minorHAnsi"/>
          <w:lang w:eastAsia="de-DE"/>
        </w:rPr>
        <w:t>abschließend</w:t>
      </w:r>
      <w:r w:rsidR="006826EF">
        <w:rPr>
          <w:rFonts w:eastAsia="Times New Roman" w:cstheme="minorHAnsi"/>
          <w:lang w:eastAsia="de-DE"/>
        </w:rPr>
        <w:t xml:space="preserve"> zusammen: </w:t>
      </w:r>
    </w:p>
    <w:p w14:paraId="46EF1B7C" w14:textId="0DA5780B" w:rsidR="00A057D6" w:rsidRDefault="00724502" w:rsidP="00552891">
      <w:pPr>
        <w:spacing w:after="100" w:afterAutospacing="1"/>
        <w:rPr>
          <w:rFonts w:eastAsia="Times New Roman" w:cstheme="minorHAnsi"/>
          <w:lang w:eastAsia="de-DE"/>
        </w:rPr>
      </w:pPr>
      <w:r w:rsidRPr="0056752F">
        <w:rPr>
          <w:rFonts w:eastAsia="Times New Roman" w:cstheme="minorHAnsi"/>
          <w:lang w:eastAsia="de-DE"/>
        </w:rPr>
        <w:t>„</w:t>
      </w:r>
      <w:r w:rsidR="007F5998">
        <w:rPr>
          <w:rFonts w:eastAsia="Times New Roman" w:cstheme="minorHAnsi"/>
          <w:lang w:eastAsia="de-DE"/>
        </w:rPr>
        <w:t xml:space="preserve">Heute konnten </w:t>
      </w:r>
      <w:r w:rsidR="00BF7B20">
        <w:rPr>
          <w:rFonts w:eastAsia="Times New Roman" w:cstheme="minorHAnsi"/>
          <w:lang w:eastAsia="de-DE"/>
        </w:rPr>
        <w:t xml:space="preserve">wird </w:t>
      </w:r>
      <w:r w:rsidR="00326F2E">
        <w:rPr>
          <w:rFonts w:eastAsia="Times New Roman" w:cstheme="minorHAnsi"/>
          <w:lang w:eastAsia="de-DE"/>
        </w:rPr>
        <w:t xml:space="preserve">in kurzer Zeit </w:t>
      </w:r>
      <w:r w:rsidR="00BF7B20">
        <w:rPr>
          <w:rFonts w:eastAsia="Times New Roman" w:cstheme="minorHAnsi"/>
          <w:lang w:eastAsia="de-DE"/>
        </w:rPr>
        <w:t xml:space="preserve">das ganze Spektrum an Matrixpolymeren kennenlernen, von </w:t>
      </w:r>
      <w:r w:rsidR="007F5998" w:rsidRPr="007F5998">
        <w:rPr>
          <w:rFonts w:eastAsia="Times New Roman" w:cstheme="minorHAnsi"/>
          <w:lang w:eastAsia="de-DE"/>
        </w:rPr>
        <w:t xml:space="preserve">Duroplast </w:t>
      </w:r>
      <w:r w:rsidR="00BF7B20">
        <w:rPr>
          <w:rFonts w:eastAsia="Times New Roman" w:cstheme="minorHAnsi"/>
          <w:lang w:eastAsia="de-DE"/>
        </w:rPr>
        <w:t>bis</w:t>
      </w:r>
      <w:r w:rsidR="007F5998" w:rsidRPr="007F5998">
        <w:rPr>
          <w:rFonts w:eastAsia="Times New Roman" w:cstheme="minorHAnsi"/>
          <w:lang w:eastAsia="de-DE"/>
        </w:rPr>
        <w:t xml:space="preserve"> Thermoplast</w:t>
      </w:r>
      <w:r w:rsidR="00BF7B20">
        <w:rPr>
          <w:rFonts w:eastAsia="Times New Roman" w:cstheme="minorHAnsi"/>
          <w:lang w:eastAsia="de-DE"/>
        </w:rPr>
        <w:t xml:space="preserve"> und mit </w:t>
      </w:r>
      <w:proofErr w:type="spellStart"/>
      <w:r w:rsidR="00BF7B20">
        <w:rPr>
          <w:rFonts w:eastAsia="Times New Roman" w:cstheme="minorHAnsi"/>
          <w:lang w:eastAsia="de-DE"/>
        </w:rPr>
        <w:t>Vitrimeren</w:t>
      </w:r>
      <w:proofErr w:type="spellEnd"/>
      <w:r w:rsidR="00BF7B20">
        <w:rPr>
          <w:rFonts w:eastAsia="Times New Roman" w:cstheme="minorHAnsi"/>
          <w:lang w:eastAsia="de-DE"/>
        </w:rPr>
        <w:t xml:space="preserve"> auch darüber hinaus. Diese große Vielfalt, auch in Kombination mit den heute vorgestellten Additiven</w:t>
      </w:r>
      <w:r w:rsidR="00326F2E">
        <w:rPr>
          <w:rFonts w:eastAsia="Times New Roman" w:cstheme="minorHAnsi"/>
          <w:lang w:eastAsia="de-DE"/>
        </w:rPr>
        <w:t xml:space="preserve"> und Schäumen</w:t>
      </w:r>
      <w:r w:rsidR="00BF7B20">
        <w:rPr>
          <w:rFonts w:eastAsia="Times New Roman" w:cstheme="minorHAnsi"/>
          <w:lang w:eastAsia="de-DE"/>
        </w:rPr>
        <w:t xml:space="preserve"> zeigt, dass</w:t>
      </w:r>
      <w:r w:rsidR="007F5998" w:rsidRPr="007F5998">
        <w:rPr>
          <w:rFonts w:eastAsia="Times New Roman" w:cstheme="minorHAnsi"/>
          <w:lang w:eastAsia="de-DE"/>
        </w:rPr>
        <w:t xml:space="preserve"> es immer mehr Möglichkeiten gibt </w:t>
      </w:r>
      <w:r w:rsidR="00326F2E">
        <w:rPr>
          <w:rFonts w:eastAsia="Times New Roman" w:cstheme="minorHAnsi"/>
          <w:lang w:eastAsia="de-DE"/>
        </w:rPr>
        <w:t>die Materialien</w:t>
      </w:r>
      <w:r w:rsidR="007F5998" w:rsidRPr="007F5998">
        <w:rPr>
          <w:rFonts w:eastAsia="Times New Roman" w:cstheme="minorHAnsi"/>
          <w:lang w:eastAsia="de-DE"/>
        </w:rPr>
        <w:t xml:space="preserve"> an die anwendungsspezif</w:t>
      </w:r>
      <w:r w:rsidR="00326F2E">
        <w:rPr>
          <w:rFonts w:eastAsia="Times New Roman" w:cstheme="minorHAnsi"/>
          <w:lang w:eastAsia="de-DE"/>
        </w:rPr>
        <w:t xml:space="preserve">ischen Erfordernisse anzupassen. </w:t>
      </w:r>
      <w:r w:rsidR="00BF7B20">
        <w:rPr>
          <w:rFonts w:eastAsia="Times New Roman" w:cstheme="minorHAnsi"/>
          <w:lang w:eastAsia="de-DE"/>
        </w:rPr>
        <w:t>Thermoplaste lassen sich nicht kleben und Duroplaste nicht schweißen - e</w:t>
      </w:r>
      <w:r w:rsidR="007F5998" w:rsidRPr="007F5998">
        <w:rPr>
          <w:rFonts w:eastAsia="Times New Roman" w:cstheme="minorHAnsi"/>
          <w:lang w:eastAsia="de-DE"/>
        </w:rPr>
        <w:t xml:space="preserve">s lohnt sich bei Neuentwicklungen immer auch </w:t>
      </w:r>
      <w:proofErr w:type="gramStart"/>
      <w:r w:rsidR="00BF7B20">
        <w:rPr>
          <w:rFonts w:eastAsia="Times New Roman" w:cstheme="minorHAnsi"/>
          <w:lang w:eastAsia="de-DE"/>
        </w:rPr>
        <w:t xml:space="preserve">solche </w:t>
      </w:r>
      <w:r w:rsidR="007F5998" w:rsidRPr="007F5998">
        <w:rPr>
          <w:rFonts w:eastAsia="Times New Roman" w:cstheme="minorHAnsi"/>
          <w:lang w:eastAsia="de-DE"/>
        </w:rPr>
        <w:t>altbewährte Weisheiten</w:t>
      </w:r>
      <w:proofErr w:type="gramEnd"/>
      <w:r w:rsidR="007F5998" w:rsidRPr="007F5998">
        <w:rPr>
          <w:rFonts w:eastAsia="Times New Roman" w:cstheme="minorHAnsi"/>
          <w:lang w:eastAsia="de-DE"/>
        </w:rPr>
        <w:t xml:space="preserve"> auf den Prüfstand zu stellen</w:t>
      </w:r>
      <w:r w:rsidR="00BF7B20">
        <w:rPr>
          <w:rFonts w:eastAsia="Times New Roman" w:cstheme="minorHAnsi"/>
          <w:lang w:eastAsia="de-DE"/>
        </w:rPr>
        <w:t xml:space="preserve">, denn heute gibt es viele Lösungen die vor 10 Jahren noch undenkbar schienen. Auch sehen wir, dass das Thema Nachhaltigkeit </w:t>
      </w:r>
      <w:r w:rsidR="00326F2E">
        <w:rPr>
          <w:rFonts w:eastAsia="Times New Roman" w:cstheme="minorHAnsi"/>
          <w:lang w:eastAsia="de-DE"/>
        </w:rPr>
        <w:t>ein</w:t>
      </w:r>
      <w:r w:rsidR="00BF7B20">
        <w:rPr>
          <w:rFonts w:eastAsia="Times New Roman" w:cstheme="minorHAnsi"/>
          <w:lang w:eastAsia="de-DE"/>
        </w:rPr>
        <w:t xml:space="preserve"> starker Entwicklungstreiber ist </w:t>
      </w:r>
      <w:r w:rsidR="00CF28D1">
        <w:rPr>
          <w:rFonts w:eastAsia="Times New Roman" w:cstheme="minorHAnsi"/>
          <w:lang w:eastAsia="de-DE"/>
        </w:rPr>
        <w:softHyphen/>
        <w:t xml:space="preserve"> </w:t>
      </w:r>
      <w:r w:rsidR="00BF7B20">
        <w:rPr>
          <w:rFonts w:eastAsia="Times New Roman" w:cstheme="minorHAnsi"/>
          <w:lang w:eastAsia="de-DE"/>
        </w:rPr>
        <w:t>recycelte und biobasierte Materialien sind nicht nur in den Startlöchern, sondern oftmals bereits industriell verfügbar.</w:t>
      </w:r>
      <w:r w:rsidR="00CE6D8B" w:rsidRPr="0056752F">
        <w:rPr>
          <w:rFonts w:eastAsia="Times New Roman" w:cstheme="minorHAnsi"/>
          <w:lang w:eastAsia="de-DE"/>
        </w:rPr>
        <w:t>“</w:t>
      </w:r>
    </w:p>
    <w:p w14:paraId="63B40A3A" w14:textId="55CDC228" w:rsidR="00A057D6" w:rsidRPr="0056752F" w:rsidRDefault="00A057D6" w:rsidP="00A057D6">
      <w:pPr>
        <w:spacing w:after="100" w:afterAutospacing="1"/>
        <w:rPr>
          <w:rFonts w:eastAsia="Times New Roman" w:cstheme="minorHAnsi"/>
          <w:lang w:eastAsia="de-DE"/>
        </w:rPr>
      </w:pPr>
      <w:r w:rsidRPr="0056752F">
        <w:rPr>
          <w:rFonts w:eastAsia="Times New Roman" w:cstheme="minorHAnsi"/>
          <w:lang w:eastAsia="de-DE"/>
        </w:rPr>
        <w:t xml:space="preserve">Ansprechpartner für Ihre Anliegen und die Veranstaltungsreihe ist Dr. Heinz </w:t>
      </w:r>
      <w:proofErr w:type="spellStart"/>
      <w:r w:rsidRPr="0056752F">
        <w:rPr>
          <w:rFonts w:eastAsia="Times New Roman" w:cstheme="minorHAnsi"/>
          <w:lang w:eastAsia="de-DE"/>
        </w:rPr>
        <w:t>Kolz</w:t>
      </w:r>
      <w:proofErr w:type="spellEnd"/>
      <w:r w:rsidRPr="0056752F">
        <w:rPr>
          <w:rFonts w:eastAsia="Times New Roman" w:cstheme="minorHAnsi"/>
          <w:lang w:eastAsia="de-DE"/>
        </w:rPr>
        <w:t>, Clustergeschäftsführer CU West</w:t>
      </w:r>
      <w:r w:rsidR="00821B65">
        <w:rPr>
          <w:rFonts w:eastAsia="Times New Roman" w:cstheme="minorHAnsi"/>
          <w:lang w:eastAsia="de-DE"/>
        </w:rPr>
        <w:t xml:space="preserve">: </w:t>
      </w:r>
      <w:hyperlink r:id="rId9" w:history="1">
        <w:r w:rsidRPr="0056752F">
          <w:rPr>
            <w:rFonts w:eastAsia="Times New Roman" w:cstheme="minorHAnsi"/>
            <w:u w:val="single"/>
            <w:lang w:eastAsia="de-DE"/>
          </w:rPr>
          <w:t>heinz.kolz@composites-united.com</w:t>
        </w:r>
      </w:hyperlink>
      <w:r w:rsidRPr="0056752F">
        <w:rPr>
          <w:rFonts w:eastAsia="Times New Roman" w:cstheme="minorHAnsi"/>
          <w:lang w:eastAsia="de-DE"/>
        </w:rPr>
        <w:t>.</w:t>
      </w:r>
    </w:p>
    <w:p w14:paraId="162B8801" w14:textId="1E2504C1" w:rsidR="003B0769" w:rsidRPr="0056752F" w:rsidRDefault="00237547" w:rsidP="00B85C01">
      <w:p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noProof/>
          <w:lang w:val="en-US"/>
        </w:rPr>
        <w:lastRenderedPageBreak/>
        <w:drawing>
          <wp:inline distT="0" distB="0" distL="0" distR="0" wp14:anchorId="65BE4931" wp14:editId="471F7DAC">
            <wp:extent cx="4773295" cy="26339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263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5C01" w:rsidRPr="0056752F">
        <w:rPr>
          <w:rFonts w:eastAsia="Times New Roman" w:cstheme="minorHAnsi"/>
          <w:lang w:eastAsia="de-DE"/>
        </w:rPr>
        <w:fldChar w:fldCharType="begin"/>
      </w:r>
      <w:r w:rsidR="00CE6D8B" w:rsidRPr="0056752F">
        <w:rPr>
          <w:rFonts w:eastAsia="Times New Roman" w:cstheme="minorHAnsi"/>
          <w:lang w:eastAsia="de-DE"/>
        </w:rPr>
        <w:instrText xml:space="preserve"> INCLUDEPICTURE "C:\\var\\folders\\p6\\gqk0k8dd54g2dklwt6v2f32m0000gn\\T\\com.microsoft.Word\\WebArchiveCopyPasteTempFiles\\Motsch_IVW.jpg" \* MERGEFORMAT </w:instrText>
      </w:r>
      <w:r w:rsidR="00B85C01" w:rsidRPr="0056752F">
        <w:rPr>
          <w:rFonts w:eastAsia="Times New Roman" w:cstheme="minorHAnsi"/>
          <w:lang w:eastAsia="de-DE"/>
        </w:rPr>
        <w:fldChar w:fldCharType="end"/>
      </w:r>
    </w:p>
    <w:p w14:paraId="17BD162D" w14:textId="1FFB08B4" w:rsidR="00C14657" w:rsidRDefault="007F5998" w:rsidP="00552891">
      <w:p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Am Leibniz-Institut für Verbundwerkstoffe im Aufbau befindliche Entwicklungsumgebung (Injektionsanlage und Technologieträgerwerkzeug) für </w:t>
      </w:r>
      <w:proofErr w:type="spellStart"/>
      <w:r>
        <w:rPr>
          <w:rFonts w:eastAsia="Times New Roman" w:cstheme="minorHAnsi"/>
          <w:lang w:eastAsia="de-DE"/>
        </w:rPr>
        <w:t>Flüssigimprägnierverfahren</w:t>
      </w:r>
      <w:proofErr w:type="spellEnd"/>
      <w:r>
        <w:rPr>
          <w:rFonts w:eastAsia="Times New Roman" w:cstheme="minorHAnsi"/>
          <w:lang w:eastAsia="de-DE"/>
        </w:rPr>
        <w:t xml:space="preserve"> mit in situ polymerisierenden Thermoplaste (z. B. </w:t>
      </w:r>
      <w:r>
        <w:rPr>
          <w:rFonts w:ascii="Arial" w:eastAsia="Times New Roman" w:hAnsi="Arial" w:cs="Arial"/>
          <w:lang w:eastAsia="de-DE"/>
        </w:rPr>
        <w:t>ε</w:t>
      </w:r>
      <w:r>
        <w:rPr>
          <w:rFonts w:eastAsia="Times New Roman" w:cstheme="minorHAnsi"/>
          <w:lang w:eastAsia="de-DE"/>
        </w:rPr>
        <w:t>-</w:t>
      </w:r>
      <w:proofErr w:type="spellStart"/>
      <w:r>
        <w:rPr>
          <w:rFonts w:eastAsia="Times New Roman" w:cstheme="minorHAnsi"/>
          <w:lang w:eastAsia="de-DE"/>
        </w:rPr>
        <w:t>Caprolactam</w:t>
      </w:r>
      <w:proofErr w:type="spellEnd"/>
      <w:r>
        <w:rPr>
          <w:rFonts w:eastAsia="Times New Roman" w:cstheme="minorHAnsi"/>
          <w:lang w:eastAsia="de-DE"/>
        </w:rPr>
        <w:t xml:space="preserve"> </w:t>
      </w:r>
      <w:r w:rsidR="00CA2599">
        <w:rPr>
          <w:rFonts w:eastAsia="Times New Roman" w:cstheme="minorHAnsi"/>
          <w:lang w:eastAsia="de-DE"/>
        </w:rPr>
        <w:t>zu</w:t>
      </w:r>
      <w:r>
        <w:rPr>
          <w:rFonts w:eastAsia="Times New Roman" w:cstheme="minorHAnsi"/>
          <w:lang w:eastAsia="de-DE"/>
        </w:rPr>
        <w:t xml:space="preserve"> Polyamid 6)</w:t>
      </w:r>
    </w:p>
    <w:p w14:paraId="6FB2CACC" w14:textId="77777777" w:rsidR="00B85C01" w:rsidRPr="0056752F" w:rsidRDefault="00B85C01" w:rsidP="00B85C01">
      <w:pPr>
        <w:spacing w:after="100" w:afterAutospacing="1"/>
        <w:rPr>
          <w:rFonts w:eastAsia="Times New Roman" w:cstheme="minorHAnsi"/>
          <w:lang w:eastAsia="de-DE"/>
        </w:rPr>
      </w:pPr>
      <w:r w:rsidRPr="0056752F">
        <w:rPr>
          <w:rFonts w:eastAsia="Times New Roman" w:cstheme="minorHAnsi"/>
          <w:lang w:eastAsia="de-DE"/>
        </w:rPr>
        <w:t> </w:t>
      </w:r>
    </w:p>
    <w:p w14:paraId="49078D74" w14:textId="77777777" w:rsidR="008A059D" w:rsidRPr="0056752F" w:rsidRDefault="008A059D">
      <w:pPr>
        <w:rPr>
          <w:rFonts w:cstheme="minorHAnsi"/>
        </w:rPr>
      </w:pPr>
    </w:p>
    <w:sectPr w:rsidR="008A059D" w:rsidRPr="005675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hideSpellingErrors/>
  <w:hideGrammaticalError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01"/>
    <w:rsid w:val="00074DDC"/>
    <w:rsid w:val="000773A4"/>
    <w:rsid w:val="000B73F9"/>
    <w:rsid w:val="000C1009"/>
    <w:rsid w:val="00136B11"/>
    <w:rsid w:val="001470A1"/>
    <w:rsid w:val="001472F6"/>
    <w:rsid w:val="0019527C"/>
    <w:rsid w:val="00195993"/>
    <w:rsid w:val="001B2BFB"/>
    <w:rsid w:val="001E3401"/>
    <w:rsid w:val="00232E9B"/>
    <w:rsid w:val="002332DA"/>
    <w:rsid w:val="00237547"/>
    <w:rsid w:val="00237C38"/>
    <w:rsid w:val="002B6FD4"/>
    <w:rsid w:val="002C5AD5"/>
    <w:rsid w:val="002D0255"/>
    <w:rsid w:val="002F3A9B"/>
    <w:rsid w:val="00326F2E"/>
    <w:rsid w:val="00347B8C"/>
    <w:rsid w:val="00366D3F"/>
    <w:rsid w:val="003673CA"/>
    <w:rsid w:val="00397BA8"/>
    <w:rsid w:val="003B0769"/>
    <w:rsid w:val="003B689D"/>
    <w:rsid w:val="003F0EA5"/>
    <w:rsid w:val="004B23F4"/>
    <w:rsid w:val="00513177"/>
    <w:rsid w:val="00517A2F"/>
    <w:rsid w:val="00530AB7"/>
    <w:rsid w:val="00546B79"/>
    <w:rsid w:val="00552891"/>
    <w:rsid w:val="0056752F"/>
    <w:rsid w:val="0057446F"/>
    <w:rsid w:val="005E0048"/>
    <w:rsid w:val="006826EF"/>
    <w:rsid w:val="006A4166"/>
    <w:rsid w:val="006D74CA"/>
    <w:rsid w:val="006F1255"/>
    <w:rsid w:val="007169FA"/>
    <w:rsid w:val="00724502"/>
    <w:rsid w:val="0073118F"/>
    <w:rsid w:val="00746ADF"/>
    <w:rsid w:val="00762E56"/>
    <w:rsid w:val="00791D84"/>
    <w:rsid w:val="007A7642"/>
    <w:rsid w:val="007F5998"/>
    <w:rsid w:val="00821B65"/>
    <w:rsid w:val="008858BB"/>
    <w:rsid w:val="00893F5B"/>
    <w:rsid w:val="008A059D"/>
    <w:rsid w:val="008B64DF"/>
    <w:rsid w:val="008C4546"/>
    <w:rsid w:val="008F60C9"/>
    <w:rsid w:val="009456D7"/>
    <w:rsid w:val="009B3D20"/>
    <w:rsid w:val="009F6101"/>
    <w:rsid w:val="00A003B5"/>
    <w:rsid w:val="00A057D6"/>
    <w:rsid w:val="00A27FFA"/>
    <w:rsid w:val="00A3509B"/>
    <w:rsid w:val="00A50561"/>
    <w:rsid w:val="00A72E9A"/>
    <w:rsid w:val="00A83859"/>
    <w:rsid w:val="00B75E32"/>
    <w:rsid w:val="00B85C01"/>
    <w:rsid w:val="00BD15CC"/>
    <w:rsid w:val="00BE5476"/>
    <w:rsid w:val="00BF7B20"/>
    <w:rsid w:val="00C14657"/>
    <w:rsid w:val="00C50AE8"/>
    <w:rsid w:val="00C84D9C"/>
    <w:rsid w:val="00CA2599"/>
    <w:rsid w:val="00CA4661"/>
    <w:rsid w:val="00CD7409"/>
    <w:rsid w:val="00CE6D8B"/>
    <w:rsid w:val="00CF28D1"/>
    <w:rsid w:val="00D21FEC"/>
    <w:rsid w:val="00DB05A0"/>
    <w:rsid w:val="00E175CD"/>
    <w:rsid w:val="00E73ED6"/>
    <w:rsid w:val="00EA6475"/>
    <w:rsid w:val="00F15CEF"/>
    <w:rsid w:val="00F4442E"/>
    <w:rsid w:val="00FD0BDE"/>
    <w:rsid w:val="00F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8B9E"/>
  <w15:chartTrackingRefBased/>
  <w15:docId w15:val="{3A2D7E1E-1F23-CD44-A5A0-C57BFB72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A003B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85C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B85C01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B85C01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B85C01"/>
  </w:style>
  <w:style w:type="character" w:customStyle="1" w:styleId="berschrift2Zchn">
    <w:name w:val="Überschrift 2 Zchn"/>
    <w:basedOn w:val="Absatz-Standardschriftart"/>
    <w:link w:val="berschrift2"/>
    <w:uiPriority w:val="9"/>
    <w:rsid w:val="00A003B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72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7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70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7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12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37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vw.uni-kl.de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carbon-connected.de/Group/CU.West/uebersicht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heinz.kolz@composites-united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E6A81459791C41B4916806C66CD2FB" ma:contentTypeVersion="13" ma:contentTypeDescription="Ein neues Dokument erstellen." ma:contentTypeScope="" ma:versionID="a6ee6f48bafad1be43a5f51ff64310f3">
  <xsd:schema xmlns:xsd="http://www.w3.org/2001/XMLSchema" xmlns:xs="http://www.w3.org/2001/XMLSchema" xmlns:p="http://schemas.microsoft.com/office/2006/metadata/properties" xmlns:ns2="11ba38ed-5baf-4093-ad1b-e5f8048bede8" xmlns:ns3="67af38da-1558-40c2-a8d8-84d26c4ffa70" targetNamespace="http://schemas.microsoft.com/office/2006/metadata/properties" ma:root="true" ma:fieldsID="fbc8cfa1daf8bd29636055849c82991d" ns2:_="" ns3:_="">
    <xsd:import namespace="11ba38ed-5baf-4093-ad1b-e5f8048bede8"/>
    <xsd:import namespace="67af38da-1558-40c2-a8d8-84d26c4ff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a38ed-5baf-4093-ad1b-e5f8048be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f38da-1558-40c2-a8d8-84d26c4ff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1772D8-B1B1-4531-952F-3E37FCC27F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2BE32-A5A7-4477-AFD2-ED5E7C98E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a38ed-5baf-4093-ad1b-e5f8048bede8"/>
    <ds:schemaRef ds:uri="67af38da-1558-40c2-a8d8-84d26c4ff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491E62-6362-4179-BB4B-E258BF1415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Kolz</dc:creator>
  <cp:keywords/>
  <dc:description/>
  <cp:lastModifiedBy>Heinz Kolz</cp:lastModifiedBy>
  <cp:revision>4</cp:revision>
  <cp:lastPrinted>2022-03-13T17:56:00Z</cp:lastPrinted>
  <dcterms:created xsi:type="dcterms:W3CDTF">2022-04-04T16:26:00Z</dcterms:created>
  <dcterms:modified xsi:type="dcterms:W3CDTF">2022-04-06T09:53:00Z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0x0101005BE6A81459791C41B4916806C66CD2FB</vt:lpwstr>
  </property>
</Properties>
</file>