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F03C5E9" w:rsidR="008578F7" w:rsidRDefault="00F66156">
      <w:bookmarkStart w:id="0" w:name="OLE_LINK1"/>
      <w:bookmarkStart w:id="1" w:name="OLE_LINK2"/>
      <w:r>
        <w:t>Sehr geehrte Damen</w:t>
      </w:r>
      <w:r w:rsidR="007D5304">
        <w:t xml:space="preserve">, sehr geehrte </w:t>
      </w:r>
      <w:r>
        <w:t xml:space="preserve">Herren, </w:t>
      </w:r>
    </w:p>
    <w:p w14:paraId="0E470695" w14:textId="6831BEF9" w:rsidR="008578F7" w:rsidRPr="008578F7" w:rsidRDefault="0097272B" w:rsidP="008578F7">
      <w:pPr>
        <w:pStyle w:val="Standard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 „Jour Fixe“ </w:t>
      </w:r>
      <w:r>
        <w:rPr>
          <w:rFonts w:ascii="Times New Roman" w:hAnsi="Times New Roman" w:cs="Times New Roman"/>
          <w:sz w:val="24"/>
          <w:szCs w:val="24"/>
        </w:rPr>
        <w:t xml:space="preserve">stellen </w:t>
      </w:r>
      <w:r w:rsidR="008578F7" w:rsidRPr="008578F7">
        <w:rPr>
          <w:rFonts w:ascii="Times New Roman" w:hAnsi="Times New Roman" w:cs="Times New Roman"/>
          <w:sz w:val="24"/>
          <w:szCs w:val="24"/>
        </w:rPr>
        <w:t>sich CU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kurz vor.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>
        <w:rPr>
          <w:rFonts w:ascii="Times New Roman" w:hAnsi="Times New Roman" w:cs="Times New Roman"/>
          <w:sz w:val="24"/>
          <w:szCs w:val="24"/>
        </w:rPr>
        <w:t xml:space="preserve">führt </w:t>
      </w:r>
      <w:r w:rsidR="00B83828">
        <w:rPr>
          <w:rFonts w:ascii="Times New Roman" w:hAnsi="Times New Roman" w:cs="Times New Roman"/>
          <w:sz w:val="24"/>
          <w:szCs w:val="24"/>
        </w:rPr>
        <w:t xml:space="preserve">dann 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>ein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 xml:space="preserve">diskutiert </w:t>
      </w:r>
      <w:r w:rsidR="00B83828">
        <w:rPr>
          <w:rFonts w:ascii="Times New Roman" w:hAnsi="Times New Roman" w:cs="Times New Roman"/>
          <w:sz w:val="24"/>
          <w:szCs w:val="24"/>
        </w:rPr>
        <w:t xml:space="preserve">mit den </w:t>
      </w:r>
      <w:r w:rsidR="008578F7" w:rsidRPr="008578F7">
        <w:rPr>
          <w:rFonts w:ascii="Times New Roman" w:hAnsi="Times New Roman" w:cs="Times New Roman"/>
          <w:sz w:val="24"/>
          <w:szCs w:val="24"/>
        </w:rPr>
        <w:t>Teilnehmern.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>Wi</w:t>
      </w:r>
      <w:r w:rsidR="00AA6EA7">
        <w:rPr>
          <w:rFonts w:ascii="Times New Roman" w:hAnsi="Times New Roman" w:cs="Times New Roman"/>
          <w:sz w:val="24"/>
          <w:szCs w:val="24"/>
        </w:rPr>
        <w:t xml:space="preserve">r möchten die Perspektiven </w:t>
      </w:r>
      <w:r w:rsidR="00B015DD">
        <w:rPr>
          <w:rFonts w:ascii="Times New Roman" w:hAnsi="Times New Roman" w:cs="Times New Roman"/>
          <w:sz w:val="24"/>
          <w:szCs w:val="24"/>
        </w:rPr>
        <w:t xml:space="preserve">von </w:t>
      </w:r>
      <w:r w:rsidR="006B20C3">
        <w:rPr>
          <w:rFonts w:ascii="Times New Roman" w:hAnsi="Times New Roman" w:cs="Times New Roman"/>
          <w:sz w:val="24"/>
          <w:szCs w:val="24"/>
        </w:rPr>
        <w:t xml:space="preserve">Composites in der Luft- und Raumfahrt mit Ihnen </w:t>
      </w:r>
      <w:r>
        <w:rPr>
          <w:rFonts w:ascii="Times New Roman" w:hAnsi="Times New Roman" w:cs="Times New Roman"/>
          <w:sz w:val="24"/>
          <w:szCs w:val="24"/>
        </w:rPr>
        <w:t>bewerten</w:t>
      </w:r>
      <w:r w:rsidR="006B2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1D02DFD3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D054E6">
        <w:rPr>
          <w:b/>
          <w:bCs/>
        </w:rPr>
        <w:t>21</w:t>
      </w:r>
      <w:r w:rsidR="00375685">
        <w:rPr>
          <w:b/>
          <w:bCs/>
        </w:rPr>
        <w:t xml:space="preserve">. </w:t>
      </w:r>
      <w:r w:rsidR="00D054E6">
        <w:rPr>
          <w:b/>
          <w:bCs/>
        </w:rPr>
        <w:t xml:space="preserve">November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6041F119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D46FAC">
        <w:rPr>
          <w:b/>
          <w:bCs/>
        </w:rPr>
        <w:t xml:space="preserve">Composites - </w:t>
      </w:r>
      <w:r w:rsidR="00E401DF">
        <w:rPr>
          <w:b/>
          <w:bCs/>
        </w:rPr>
        <w:t xml:space="preserve">Perspektiven </w:t>
      </w:r>
      <w:r w:rsidR="00D46FAC">
        <w:rPr>
          <w:b/>
          <w:bCs/>
        </w:rPr>
        <w:t>in der Luft- u. Raumfahrt</w:t>
      </w:r>
      <w:r w:rsidR="00D054E6">
        <w:rPr>
          <w:b/>
          <w:bCs/>
        </w:rPr>
        <w:t>“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2C2C7BC6" w14:textId="15644FC7" w:rsidR="00725126" w:rsidRPr="002E440D" w:rsidRDefault="0073240B" w:rsidP="00725126">
      <w:pPr>
        <w:rPr>
          <w:rFonts w:asciiTheme="minorHAnsi" w:hAnsiTheme="minorHAnsi" w:cstheme="minorHAnsi"/>
        </w:rPr>
      </w:pPr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054047">
        <w:t xml:space="preserve">: </w:t>
      </w:r>
      <w:r w:rsidR="00054047">
        <w:br/>
        <w:t>-</w:t>
      </w:r>
      <w:r w:rsidR="00CA0A6C">
        <w:t xml:space="preserve"> </w:t>
      </w:r>
      <w:proofErr w:type="spellStart"/>
      <w:r w:rsidR="007E1360" w:rsidRPr="002E440D">
        <w:t>Saertex</w:t>
      </w:r>
      <w:proofErr w:type="spellEnd"/>
      <w:r w:rsidR="007E1360" w:rsidRPr="002E440D">
        <w:t xml:space="preserve"> (</w:t>
      </w:r>
      <w:r w:rsidR="002E440D" w:rsidRPr="002E440D">
        <w:rPr>
          <w:color w:val="000000"/>
        </w:rPr>
        <w:t>Sven Blank</w:t>
      </w:r>
      <w:r w:rsidR="007E1360" w:rsidRPr="002E440D">
        <w:t>)</w:t>
      </w:r>
      <w:r w:rsidR="007E1360" w:rsidRPr="002E440D">
        <w:rPr>
          <w:rFonts w:asciiTheme="minorHAnsi" w:hAnsiTheme="minorHAnsi" w:cstheme="minorHAnsi"/>
        </w:rPr>
        <w:t xml:space="preserve"> </w:t>
      </w:r>
    </w:p>
    <w:p w14:paraId="5034041A" w14:textId="4807B613" w:rsidR="00FA32EB" w:rsidRPr="00B015DD" w:rsidRDefault="00725126" w:rsidP="00E21D9F">
      <w:r w:rsidRPr="00B015DD">
        <w:t xml:space="preserve">- </w:t>
      </w:r>
      <w:proofErr w:type="spellStart"/>
      <w:r w:rsidR="007E1360" w:rsidRPr="00B015DD">
        <w:t>CirComp</w:t>
      </w:r>
      <w:proofErr w:type="spellEnd"/>
      <w:r w:rsidR="007E1360" w:rsidRPr="00B015DD">
        <w:t xml:space="preserve"> </w:t>
      </w:r>
      <w:r w:rsidR="00E21D9F" w:rsidRPr="00B015DD">
        <w:t>(</w:t>
      </w:r>
      <w:r w:rsidR="004B6156">
        <w:t>Hans-Peter Fuchs</w:t>
      </w:r>
      <w:r w:rsidR="00E21D9F" w:rsidRPr="00B015DD">
        <w:t xml:space="preserve">) </w:t>
      </w:r>
    </w:p>
    <w:p w14:paraId="51520E5B" w14:textId="79A82EA0" w:rsidR="005D2641" w:rsidRPr="006B20C3" w:rsidRDefault="005D2641" w:rsidP="00E21D9F">
      <w:r w:rsidRPr="006B20C3">
        <w:t>-</w:t>
      </w:r>
      <w:r w:rsidR="007E1360" w:rsidRPr="006B20C3">
        <w:t xml:space="preserve"> </w:t>
      </w:r>
      <w:r w:rsidR="006B20C3" w:rsidRPr="006B20C3">
        <w:t xml:space="preserve">DLR Institut für Werkstoff-Forschung </w:t>
      </w:r>
      <w:r w:rsidRPr="006B20C3">
        <w:t>(</w:t>
      </w:r>
      <w:r w:rsidR="006B20C3" w:rsidRPr="006B20C3">
        <w:t>Michael Welter</w:t>
      </w:r>
      <w:r w:rsidRPr="006B20C3">
        <w:t xml:space="preserve">) </w:t>
      </w:r>
    </w:p>
    <w:p w14:paraId="0313A06E" w14:textId="1716E781" w:rsidR="00CA0A6C" w:rsidRPr="007D5304" w:rsidRDefault="00F66156" w:rsidP="007D5304">
      <w:pPr>
        <w:pStyle w:val="StandardWeb"/>
        <w:rPr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97272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br/>
      </w:r>
      <w:r w:rsidR="00B015DD">
        <w:rPr>
          <w:rFonts w:eastAsiaTheme="minorEastAsia"/>
        </w:rPr>
        <w:t>Prof. Dr. Ulf Breuer</w:t>
      </w:r>
      <w:r w:rsidR="006B20C3">
        <w:rPr>
          <w:rFonts w:eastAsiaTheme="minorEastAsia"/>
        </w:rPr>
        <w:t>,</w:t>
      </w:r>
      <w:r w:rsidR="007E1360">
        <w:rPr>
          <w:rFonts w:eastAsiaTheme="minorEastAsia"/>
        </w:rPr>
        <w:t xml:space="preserve"> Leibniz</w:t>
      </w:r>
      <w:r w:rsidR="006B20C3">
        <w:rPr>
          <w:rFonts w:eastAsiaTheme="minorEastAsia"/>
        </w:rPr>
        <w:t xml:space="preserve">-Institut für Verbundwerkstoffe </w:t>
      </w: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139A09FC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Min.)</w:t>
      </w:r>
      <w:r w:rsidRPr="00186544">
        <w:t xml:space="preserve">:  </w:t>
      </w:r>
    </w:p>
    <w:p w14:paraId="6F8C395E" w14:textId="56B50719" w:rsidR="00186544" w:rsidRPr="00FC621C" w:rsidRDefault="00765BAD" w:rsidP="00F16842">
      <w:pPr>
        <w:rPr>
          <w:b/>
          <w:bCs/>
        </w:rPr>
      </w:pPr>
      <w:r>
        <w:t>16</w:t>
      </w:r>
      <w:r w:rsidR="00F27EC4">
        <w:t xml:space="preserve">. </w:t>
      </w:r>
      <w:r w:rsidR="00DC4D7A">
        <w:t xml:space="preserve">Januar </w:t>
      </w:r>
      <w:r w:rsidR="00F27EC4">
        <w:t>202</w:t>
      </w:r>
      <w:r w:rsidR="00DC4D7A">
        <w:t>3</w:t>
      </w:r>
      <w:r w:rsidR="00F16842">
        <w:t xml:space="preserve">, 14.00 Uhr, </w:t>
      </w:r>
      <w:r w:rsidR="00F27EC4">
        <w:t xml:space="preserve">(in Vorbereitung)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Dr. Heinz Kolz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Erwin-Schrödinger-Straße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0048">
    <w:abstractNumId w:val="13"/>
  </w:num>
  <w:num w:numId="2" w16cid:durableId="919604199">
    <w:abstractNumId w:val="20"/>
  </w:num>
  <w:num w:numId="3" w16cid:durableId="74212120">
    <w:abstractNumId w:val="14"/>
  </w:num>
  <w:num w:numId="4" w16cid:durableId="1272661337">
    <w:abstractNumId w:val="12"/>
  </w:num>
  <w:num w:numId="5" w16cid:durableId="1776485651">
    <w:abstractNumId w:val="0"/>
  </w:num>
  <w:num w:numId="6" w16cid:durableId="2074043406">
    <w:abstractNumId w:val="6"/>
  </w:num>
  <w:num w:numId="7" w16cid:durableId="1675915057">
    <w:abstractNumId w:val="22"/>
  </w:num>
  <w:num w:numId="8" w16cid:durableId="2051566370">
    <w:abstractNumId w:val="15"/>
  </w:num>
  <w:num w:numId="9" w16cid:durableId="1467695545">
    <w:abstractNumId w:val="10"/>
  </w:num>
  <w:num w:numId="10" w16cid:durableId="395976151">
    <w:abstractNumId w:val="18"/>
  </w:num>
  <w:num w:numId="11" w16cid:durableId="1199391134">
    <w:abstractNumId w:val="3"/>
  </w:num>
  <w:num w:numId="12" w16cid:durableId="1359696346">
    <w:abstractNumId w:val="4"/>
  </w:num>
  <w:num w:numId="13" w16cid:durableId="160658438">
    <w:abstractNumId w:val="1"/>
  </w:num>
  <w:num w:numId="14" w16cid:durableId="546140800">
    <w:abstractNumId w:val="11"/>
  </w:num>
  <w:num w:numId="15" w16cid:durableId="719552213">
    <w:abstractNumId w:val="2"/>
  </w:num>
  <w:num w:numId="16" w16cid:durableId="192424164">
    <w:abstractNumId w:val="5"/>
  </w:num>
  <w:num w:numId="17" w16cid:durableId="353729727">
    <w:abstractNumId w:val="25"/>
  </w:num>
  <w:num w:numId="18" w16cid:durableId="514196163">
    <w:abstractNumId w:val="19"/>
  </w:num>
  <w:num w:numId="19" w16cid:durableId="27948978">
    <w:abstractNumId w:val="16"/>
  </w:num>
  <w:num w:numId="20" w16cid:durableId="1091589420">
    <w:abstractNumId w:val="23"/>
  </w:num>
  <w:num w:numId="21" w16cid:durableId="1893424529">
    <w:abstractNumId w:val="17"/>
  </w:num>
  <w:num w:numId="22" w16cid:durableId="777600920">
    <w:abstractNumId w:val="7"/>
  </w:num>
  <w:num w:numId="23" w16cid:durableId="1781222586">
    <w:abstractNumId w:val="24"/>
  </w:num>
  <w:num w:numId="24" w16cid:durableId="350378290">
    <w:abstractNumId w:val="21"/>
  </w:num>
  <w:num w:numId="25" w16cid:durableId="756903625">
    <w:abstractNumId w:val="8"/>
  </w:num>
  <w:num w:numId="26" w16cid:durableId="346837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93AC0"/>
    <w:rsid w:val="000A3C5D"/>
    <w:rsid w:val="000A6396"/>
    <w:rsid w:val="000A67BA"/>
    <w:rsid w:val="000B1966"/>
    <w:rsid w:val="000B4784"/>
    <w:rsid w:val="000F7DA2"/>
    <w:rsid w:val="001073FA"/>
    <w:rsid w:val="0013263F"/>
    <w:rsid w:val="001640D2"/>
    <w:rsid w:val="00186544"/>
    <w:rsid w:val="001B7409"/>
    <w:rsid w:val="001D0B43"/>
    <w:rsid w:val="001D437B"/>
    <w:rsid w:val="0023018F"/>
    <w:rsid w:val="00250D49"/>
    <w:rsid w:val="00254A26"/>
    <w:rsid w:val="00286BAE"/>
    <w:rsid w:val="002B5EA4"/>
    <w:rsid w:val="002E440D"/>
    <w:rsid w:val="003113C0"/>
    <w:rsid w:val="0033191C"/>
    <w:rsid w:val="00343297"/>
    <w:rsid w:val="003727A8"/>
    <w:rsid w:val="00375685"/>
    <w:rsid w:val="0037583C"/>
    <w:rsid w:val="00392968"/>
    <w:rsid w:val="00396836"/>
    <w:rsid w:val="003C1BDE"/>
    <w:rsid w:val="003C309B"/>
    <w:rsid w:val="003E3D1B"/>
    <w:rsid w:val="003E717C"/>
    <w:rsid w:val="00406961"/>
    <w:rsid w:val="004549F7"/>
    <w:rsid w:val="00461BD7"/>
    <w:rsid w:val="00491603"/>
    <w:rsid w:val="004B6156"/>
    <w:rsid w:val="004C0963"/>
    <w:rsid w:val="004E06CB"/>
    <w:rsid w:val="004E178F"/>
    <w:rsid w:val="00500071"/>
    <w:rsid w:val="00526741"/>
    <w:rsid w:val="00531427"/>
    <w:rsid w:val="00545ECA"/>
    <w:rsid w:val="00546FDF"/>
    <w:rsid w:val="00547D32"/>
    <w:rsid w:val="005A5FDC"/>
    <w:rsid w:val="005B189E"/>
    <w:rsid w:val="005D2641"/>
    <w:rsid w:val="006036BA"/>
    <w:rsid w:val="00654F46"/>
    <w:rsid w:val="00677100"/>
    <w:rsid w:val="006847F8"/>
    <w:rsid w:val="006A318F"/>
    <w:rsid w:val="006B20C3"/>
    <w:rsid w:val="006D04F1"/>
    <w:rsid w:val="006D5F30"/>
    <w:rsid w:val="006F519B"/>
    <w:rsid w:val="007172B9"/>
    <w:rsid w:val="00725126"/>
    <w:rsid w:val="0073240B"/>
    <w:rsid w:val="00765BAD"/>
    <w:rsid w:val="00792EAD"/>
    <w:rsid w:val="007B45F0"/>
    <w:rsid w:val="007C3EFC"/>
    <w:rsid w:val="007C51FC"/>
    <w:rsid w:val="007D5304"/>
    <w:rsid w:val="007E1360"/>
    <w:rsid w:val="007E695E"/>
    <w:rsid w:val="007F5FF2"/>
    <w:rsid w:val="008565C0"/>
    <w:rsid w:val="008578F7"/>
    <w:rsid w:val="00861248"/>
    <w:rsid w:val="008859C8"/>
    <w:rsid w:val="008D3C4D"/>
    <w:rsid w:val="008E7866"/>
    <w:rsid w:val="008F5E1A"/>
    <w:rsid w:val="00957C7D"/>
    <w:rsid w:val="0097272B"/>
    <w:rsid w:val="00A06F62"/>
    <w:rsid w:val="00A92767"/>
    <w:rsid w:val="00AA6EA7"/>
    <w:rsid w:val="00AB1D88"/>
    <w:rsid w:val="00AC24F8"/>
    <w:rsid w:val="00AE1940"/>
    <w:rsid w:val="00AF44C9"/>
    <w:rsid w:val="00B015DD"/>
    <w:rsid w:val="00B45A14"/>
    <w:rsid w:val="00B517B3"/>
    <w:rsid w:val="00B80349"/>
    <w:rsid w:val="00B83828"/>
    <w:rsid w:val="00BF0EC5"/>
    <w:rsid w:val="00CA0A6C"/>
    <w:rsid w:val="00CA0D0D"/>
    <w:rsid w:val="00CD24FF"/>
    <w:rsid w:val="00D054E6"/>
    <w:rsid w:val="00D332B0"/>
    <w:rsid w:val="00D46FAC"/>
    <w:rsid w:val="00D74B2C"/>
    <w:rsid w:val="00D966A6"/>
    <w:rsid w:val="00DC4D7A"/>
    <w:rsid w:val="00DD0EC0"/>
    <w:rsid w:val="00DD5853"/>
    <w:rsid w:val="00E21D9F"/>
    <w:rsid w:val="00E37C01"/>
    <w:rsid w:val="00E401DF"/>
    <w:rsid w:val="00EC1647"/>
    <w:rsid w:val="00EE0EDD"/>
    <w:rsid w:val="00F16842"/>
    <w:rsid w:val="00F27EC4"/>
    <w:rsid w:val="00F64378"/>
    <w:rsid w:val="00F66156"/>
    <w:rsid w:val="00F843A6"/>
    <w:rsid w:val="00FA0CAB"/>
    <w:rsid w:val="00FA32EB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9</cp:revision>
  <cp:lastPrinted>2022-03-15T17:00:00Z</cp:lastPrinted>
  <dcterms:created xsi:type="dcterms:W3CDTF">2022-04-04T13:50:00Z</dcterms:created>
  <dcterms:modified xsi:type="dcterms:W3CDTF">2022-09-28T08:42:00Z</dcterms:modified>
</cp:coreProperties>
</file>